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15" w:rsidRDefault="00AD5815" w:rsidP="00AD5815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1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815" w:rsidRDefault="00AD5815" w:rsidP="00AD5815">
      <w:pPr>
        <w:pStyle w:val="NoSpacing"/>
        <w:rPr>
          <w:rStyle w:val="Emphasis"/>
          <w:i w:val="0"/>
        </w:rPr>
      </w:pPr>
    </w:p>
    <w:p w:rsidR="00AD5815" w:rsidRDefault="00AD5815" w:rsidP="00AD5815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AD5815" w:rsidRDefault="00AD5815" w:rsidP="00AD5815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REPUBLIKA HRVATSKA</w:t>
      </w:r>
    </w:p>
    <w:p w:rsidR="00AD5815" w:rsidRDefault="00AD5815" w:rsidP="00AD5815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ZADARSKA ŽUPANIJA</w:t>
      </w:r>
    </w:p>
    <w:p w:rsidR="00AD5815" w:rsidRDefault="00AD5815" w:rsidP="00AD5815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OPĆINA GRAČAC</w:t>
      </w:r>
    </w:p>
    <w:p w:rsidR="00AD5815" w:rsidRDefault="00AD5815" w:rsidP="00AD5815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OPĆINSKA NAČELNICA</w:t>
      </w:r>
    </w:p>
    <w:p w:rsidR="00AD5815" w:rsidRPr="008F33A9" w:rsidRDefault="00AD5815" w:rsidP="00AD5815">
      <w:pPr>
        <w:pStyle w:val="NoSpacing"/>
        <w:rPr>
          <w:rFonts w:ascii="Courier New" w:hAnsi="Courier New" w:cs="Courier New"/>
          <w:b/>
          <w:sz w:val="24"/>
          <w:szCs w:val="24"/>
        </w:rPr>
      </w:pPr>
      <w:r w:rsidRPr="008F33A9">
        <w:rPr>
          <w:rFonts w:ascii="Courier New" w:hAnsi="Courier New" w:cs="Courier New"/>
          <w:b/>
          <w:sz w:val="24"/>
          <w:szCs w:val="24"/>
        </w:rPr>
        <w:t>Povjerenstvo za dodjelu stipendija Općine Gračac</w:t>
      </w:r>
    </w:p>
    <w:p w:rsidR="00AD5815" w:rsidRDefault="0012627B" w:rsidP="00AD5815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KLASA: 604-01/16</w:t>
      </w:r>
      <w:r w:rsidR="00AD5815">
        <w:rPr>
          <w:rFonts w:ascii="Courier New" w:hAnsi="Courier New" w:cs="Courier New"/>
          <w:b/>
        </w:rPr>
        <w:t>-01/1</w:t>
      </w:r>
      <w:r w:rsidR="007F422B">
        <w:rPr>
          <w:rFonts w:ascii="Courier New" w:hAnsi="Courier New" w:cs="Courier New"/>
          <w:b/>
        </w:rPr>
        <w:t>3</w:t>
      </w:r>
    </w:p>
    <w:p w:rsidR="00AD5815" w:rsidRDefault="00086385" w:rsidP="00AD5815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2198/31-01-17-12</w:t>
      </w:r>
    </w:p>
    <w:p w:rsidR="00AD5815" w:rsidRDefault="00AD5815" w:rsidP="00AD5815">
      <w:pPr>
        <w:jc w:val="both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Gračac</w:t>
      </w:r>
      <w:proofErr w:type="spellEnd"/>
      <w:r>
        <w:rPr>
          <w:rFonts w:ascii="Courier New" w:hAnsi="Courier New" w:cs="Courier New"/>
          <w:b/>
        </w:rPr>
        <w:t xml:space="preserve">, </w:t>
      </w:r>
      <w:r w:rsidR="007F422B">
        <w:rPr>
          <w:rFonts w:ascii="Courier New" w:hAnsi="Courier New" w:cs="Courier New"/>
          <w:b/>
        </w:rPr>
        <w:t>9.</w:t>
      </w:r>
      <w:proofErr w:type="gramEnd"/>
      <w:r w:rsidR="007F422B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="007F422B">
        <w:rPr>
          <w:rFonts w:ascii="Courier New" w:hAnsi="Courier New" w:cs="Courier New"/>
          <w:b/>
        </w:rPr>
        <w:t>siječnja</w:t>
      </w:r>
      <w:proofErr w:type="spellEnd"/>
      <w:proofErr w:type="gramEnd"/>
      <w:r w:rsidR="007F422B">
        <w:rPr>
          <w:rFonts w:ascii="Courier New" w:hAnsi="Courier New" w:cs="Courier New"/>
          <w:b/>
        </w:rPr>
        <w:t xml:space="preserve"> 2017</w:t>
      </w:r>
      <w:r>
        <w:rPr>
          <w:rFonts w:ascii="Courier New" w:hAnsi="Courier New" w:cs="Courier New"/>
          <w:b/>
        </w:rPr>
        <w:t xml:space="preserve">. </w:t>
      </w:r>
      <w:proofErr w:type="gramStart"/>
      <w:r>
        <w:rPr>
          <w:rFonts w:ascii="Courier New" w:hAnsi="Courier New" w:cs="Courier New"/>
          <w:b/>
        </w:rPr>
        <w:t>g</w:t>
      </w:r>
      <w:proofErr w:type="gramEnd"/>
      <w:r>
        <w:rPr>
          <w:rFonts w:ascii="Courier New" w:hAnsi="Courier New" w:cs="Courier New"/>
          <w:b/>
        </w:rPr>
        <w:t>.</w:t>
      </w:r>
    </w:p>
    <w:p w:rsidR="00AD5815" w:rsidRDefault="00AD5815" w:rsidP="00AD5815">
      <w:pPr>
        <w:jc w:val="both"/>
        <w:rPr>
          <w:rFonts w:ascii="Courier New" w:hAnsi="Courier New" w:cs="Courier New"/>
          <w:b/>
        </w:rPr>
      </w:pPr>
    </w:p>
    <w:p w:rsidR="00AD5815" w:rsidRDefault="00AD5815" w:rsidP="00AD5815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Temeljem članka </w:t>
      </w:r>
      <w:r w:rsidR="007263E1">
        <w:rPr>
          <w:rFonts w:ascii="Courier New" w:hAnsi="Courier New" w:cs="Courier New"/>
          <w:sz w:val="24"/>
          <w:szCs w:val="24"/>
        </w:rPr>
        <w:t>22</w:t>
      </w:r>
      <w:r>
        <w:rPr>
          <w:rFonts w:ascii="Courier New" w:hAnsi="Courier New" w:cs="Courier New"/>
          <w:sz w:val="24"/>
          <w:szCs w:val="24"/>
        </w:rPr>
        <w:t xml:space="preserve">. Pravilnika o dodjeli studentskih stipendija Općine Gračac („Službeni glasnik Općine </w:t>
      </w:r>
      <w:r w:rsidR="007263E1">
        <w:rPr>
          <w:rFonts w:ascii="Courier New" w:hAnsi="Courier New" w:cs="Courier New"/>
          <w:sz w:val="24"/>
          <w:szCs w:val="24"/>
        </w:rPr>
        <w:t>Gračac“ 3/14), a po provedenom Natječaju za dodjelu stipendija Općine</w:t>
      </w:r>
      <w:r w:rsidR="007F422B">
        <w:rPr>
          <w:rFonts w:ascii="Courier New" w:hAnsi="Courier New" w:cs="Courier New"/>
          <w:sz w:val="24"/>
          <w:szCs w:val="24"/>
        </w:rPr>
        <w:t xml:space="preserve"> Gračac za akademsku godinu 2016/2017</w:t>
      </w:r>
      <w:r w:rsidR="007263E1">
        <w:rPr>
          <w:rFonts w:ascii="Courier New" w:hAnsi="Courier New" w:cs="Courier New"/>
          <w:sz w:val="24"/>
          <w:szCs w:val="24"/>
        </w:rPr>
        <w:t xml:space="preserve">, Povjerenstvo za dodjelu stipendija Općine Gračac utvrđuje i </w:t>
      </w:r>
      <w:r>
        <w:rPr>
          <w:rFonts w:ascii="Courier New" w:hAnsi="Courier New" w:cs="Courier New"/>
          <w:sz w:val="24"/>
          <w:szCs w:val="24"/>
        </w:rPr>
        <w:t>objavljuje</w:t>
      </w:r>
    </w:p>
    <w:p w:rsidR="00AD5815" w:rsidRDefault="00AD5815" w:rsidP="00AD5815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</w:p>
    <w:p w:rsidR="00145639" w:rsidRDefault="00145639" w:rsidP="00AD5815">
      <w:pPr>
        <w:pStyle w:val="NoSpacing"/>
        <w:jc w:val="both"/>
        <w:rPr>
          <w:rFonts w:ascii="Courier New" w:hAnsi="Courier New" w:cs="Courier New"/>
          <w:sz w:val="24"/>
          <w:szCs w:val="24"/>
        </w:rPr>
      </w:pPr>
    </w:p>
    <w:p w:rsidR="00AD5815" w:rsidRDefault="007263E1" w:rsidP="00AD5815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Prijedlog liste kandidata</w:t>
      </w:r>
    </w:p>
    <w:p w:rsidR="00AD5815" w:rsidRDefault="00AD5815" w:rsidP="00AD5815">
      <w:pPr>
        <w:jc w:val="center"/>
        <w:rPr>
          <w:rFonts w:ascii="Courier New" w:hAnsi="Courier New" w:cs="Courier New"/>
          <w:b/>
          <w:szCs w:val="24"/>
          <w:lang w:val="hr-HR"/>
        </w:rPr>
      </w:pPr>
      <w:r>
        <w:rPr>
          <w:rFonts w:ascii="Courier New" w:hAnsi="Courier New" w:cs="Courier New"/>
          <w:b/>
          <w:szCs w:val="24"/>
          <w:lang w:val="hr-HR"/>
        </w:rPr>
        <w:t>za dodjelu stipendija Općine Gračac</w:t>
      </w:r>
    </w:p>
    <w:p w:rsidR="00AD5815" w:rsidRDefault="007F422B" w:rsidP="00AD5815">
      <w:pPr>
        <w:jc w:val="center"/>
        <w:rPr>
          <w:rFonts w:ascii="Courier New" w:hAnsi="Courier New" w:cs="Courier New"/>
          <w:b/>
          <w:szCs w:val="24"/>
          <w:lang w:val="hr-HR"/>
        </w:rPr>
      </w:pPr>
      <w:r>
        <w:rPr>
          <w:rFonts w:ascii="Courier New" w:hAnsi="Courier New" w:cs="Courier New"/>
          <w:b/>
          <w:szCs w:val="24"/>
          <w:lang w:val="hr-HR"/>
        </w:rPr>
        <w:t>za akademsku godinu 2016/2017</w:t>
      </w:r>
      <w:r w:rsidR="00AD5815">
        <w:rPr>
          <w:rFonts w:ascii="Courier New" w:hAnsi="Courier New" w:cs="Courier New"/>
          <w:b/>
          <w:szCs w:val="24"/>
          <w:lang w:val="hr-HR"/>
        </w:rPr>
        <w:t>.</w:t>
      </w:r>
    </w:p>
    <w:p w:rsidR="00AD5815" w:rsidRDefault="00AD5815" w:rsidP="00AD5815"/>
    <w:p w:rsidR="00145639" w:rsidRDefault="00145639" w:rsidP="00AD5815"/>
    <w:p w:rsidR="00AD5815" w:rsidRPr="009822A9" w:rsidRDefault="00AD5815" w:rsidP="00AD5815">
      <w:pPr>
        <w:jc w:val="center"/>
        <w:rPr>
          <w:rFonts w:ascii="Courier New" w:hAnsi="Courier New" w:cs="Courier New"/>
          <w:b/>
        </w:rPr>
      </w:pPr>
      <w:r w:rsidRPr="009822A9">
        <w:rPr>
          <w:rFonts w:ascii="Courier New" w:hAnsi="Courier New" w:cs="Courier New"/>
          <w:b/>
        </w:rPr>
        <w:t>I.</w:t>
      </w:r>
      <w:r>
        <w:rPr>
          <w:rFonts w:ascii="Courier New" w:hAnsi="Courier New" w:cs="Courier New"/>
          <w:b/>
        </w:rPr>
        <w:t xml:space="preserve"> </w:t>
      </w:r>
    </w:p>
    <w:p w:rsidR="007263E1" w:rsidRDefault="00AD5815" w:rsidP="007263E1">
      <w:pPr>
        <w:rPr>
          <w:rFonts w:ascii="Courier New" w:hAnsi="Courier New" w:cs="Courier New"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ab/>
      </w:r>
      <w:r w:rsidR="007263E1">
        <w:rPr>
          <w:rFonts w:ascii="Courier New" w:hAnsi="Courier New" w:cs="Courier New"/>
          <w:szCs w:val="24"/>
          <w:lang w:val="hr-HR"/>
        </w:rPr>
        <w:t xml:space="preserve">Po </w:t>
      </w:r>
      <w:proofErr w:type="spellStart"/>
      <w:r w:rsidR="007263E1">
        <w:rPr>
          <w:rFonts w:ascii="Courier New" w:hAnsi="Courier New" w:cs="Courier New"/>
          <w:szCs w:val="24"/>
        </w:rPr>
        <w:t>provedenom</w:t>
      </w:r>
      <w:proofErr w:type="spellEnd"/>
      <w:r w:rsidR="007263E1">
        <w:rPr>
          <w:rFonts w:ascii="Courier New" w:hAnsi="Courier New" w:cs="Courier New"/>
          <w:szCs w:val="24"/>
        </w:rPr>
        <w:t xml:space="preserve"> </w:t>
      </w:r>
      <w:proofErr w:type="spellStart"/>
      <w:r w:rsidR="007263E1">
        <w:rPr>
          <w:rFonts w:ascii="Courier New" w:hAnsi="Courier New" w:cs="Courier New"/>
          <w:szCs w:val="24"/>
        </w:rPr>
        <w:t>Natječaju</w:t>
      </w:r>
      <w:proofErr w:type="spellEnd"/>
      <w:r w:rsidR="007263E1">
        <w:rPr>
          <w:rFonts w:ascii="Courier New" w:hAnsi="Courier New" w:cs="Courier New"/>
          <w:szCs w:val="24"/>
        </w:rPr>
        <w:t xml:space="preserve"> </w:t>
      </w:r>
      <w:proofErr w:type="spellStart"/>
      <w:r w:rsidR="007263E1">
        <w:rPr>
          <w:rFonts w:ascii="Courier New" w:hAnsi="Courier New" w:cs="Courier New"/>
          <w:szCs w:val="24"/>
        </w:rPr>
        <w:t>za</w:t>
      </w:r>
      <w:proofErr w:type="spellEnd"/>
      <w:r w:rsidR="007263E1">
        <w:rPr>
          <w:rFonts w:ascii="Courier New" w:hAnsi="Courier New" w:cs="Courier New"/>
          <w:szCs w:val="24"/>
        </w:rPr>
        <w:t xml:space="preserve"> </w:t>
      </w:r>
      <w:proofErr w:type="spellStart"/>
      <w:r w:rsidR="007263E1">
        <w:rPr>
          <w:rFonts w:ascii="Courier New" w:hAnsi="Courier New" w:cs="Courier New"/>
          <w:szCs w:val="24"/>
        </w:rPr>
        <w:t>dodjelu</w:t>
      </w:r>
      <w:proofErr w:type="spellEnd"/>
      <w:r w:rsidR="007263E1">
        <w:rPr>
          <w:rFonts w:ascii="Courier New" w:hAnsi="Courier New" w:cs="Courier New"/>
          <w:szCs w:val="24"/>
        </w:rPr>
        <w:t xml:space="preserve"> </w:t>
      </w:r>
      <w:proofErr w:type="spellStart"/>
      <w:r w:rsidR="007263E1">
        <w:rPr>
          <w:rFonts w:ascii="Courier New" w:hAnsi="Courier New" w:cs="Courier New"/>
          <w:szCs w:val="24"/>
        </w:rPr>
        <w:t>stipendija</w:t>
      </w:r>
      <w:proofErr w:type="spellEnd"/>
      <w:r w:rsidR="007263E1">
        <w:rPr>
          <w:rFonts w:ascii="Courier New" w:hAnsi="Courier New" w:cs="Courier New"/>
          <w:szCs w:val="24"/>
        </w:rPr>
        <w:t xml:space="preserve"> </w:t>
      </w:r>
      <w:proofErr w:type="spellStart"/>
      <w:r w:rsidR="007263E1">
        <w:rPr>
          <w:rFonts w:ascii="Courier New" w:hAnsi="Courier New" w:cs="Courier New"/>
          <w:szCs w:val="24"/>
        </w:rPr>
        <w:t>Općine</w:t>
      </w:r>
      <w:proofErr w:type="spellEnd"/>
      <w:r w:rsidR="007F422B">
        <w:rPr>
          <w:rFonts w:ascii="Courier New" w:hAnsi="Courier New" w:cs="Courier New"/>
          <w:szCs w:val="24"/>
        </w:rPr>
        <w:t xml:space="preserve"> </w:t>
      </w:r>
      <w:proofErr w:type="spellStart"/>
      <w:r w:rsidR="007F422B">
        <w:rPr>
          <w:rFonts w:ascii="Courier New" w:hAnsi="Courier New" w:cs="Courier New"/>
          <w:szCs w:val="24"/>
        </w:rPr>
        <w:t>Gračac</w:t>
      </w:r>
      <w:proofErr w:type="spellEnd"/>
      <w:r w:rsidR="007F422B">
        <w:rPr>
          <w:rFonts w:ascii="Courier New" w:hAnsi="Courier New" w:cs="Courier New"/>
          <w:szCs w:val="24"/>
        </w:rPr>
        <w:t xml:space="preserve"> </w:t>
      </w:r>
      <w:proofErr w:type="spellStart"/>
      <w:r w:rsidR="007F422B">
        <w:rPr>
          <w:rFonts w:ascii="Courier New" w:hAnsi="Courier New" w:cs="Courier New"/>
          <w:szCs w:val="24"/>
        </w:rPr>
        <w:t>za</w:t>
      </w:r>
      <w:proofErr w:type="spellEnd"/>
      <w:r w:rsidR="007F422B">
        <w:rPr>
          <w:rFonts w:ascii="Courier New" w:hAnsi="Courier New" w:cs="Courier New"/>
          <w:szCs w:val="24"/>
        </w:rPr>
        <w:t xml:space="preserve"> </w:t>
      </w:r>
      <w:proofErr w:type="spellStart"/>
      <w:r w:rsidR="007F422B">
        <w:rPr>
          <w:rFonts w:ascii="Courier New" w:hAnsi="Courier New" w:cs="Courier New"/>
          <w:szCs w:val="24"/>
        </w:rPr>
        <w:t>akademsku</w:t>
      </w:r>
      <w:proofErr w:type="spellEnd"/>
      <w:r w:rsidR="007F422B">
        <w:rPr>
          <w:rFonts w:ascii="Courier New" w:hAnsi="Courier New" w:cs="Courier New"/>
          <w:szCs w:val="24"/>
        </w:rPr>
        <w:t xml:space="preserve"> </w:t>
      </w:r>
      <w:proofErr w:type="spellStart"/>
      <w:r w:rsidR="007F422B">
        <w:rPr>
          <w:rFonts w:ascii="Courier New" w:hAnsi="Courier New" w:cs="Courier New"/>
          <w:szCs w:val="24"/>
        </w:rPr>
        <w:t>godinu</w:t>
      </w:r>
      <w:proofErr w:type="spellEnd"/>
      <w:r w:rsidR="007F422B">
        <w:rPr>
          <w:rFonts w:ascii="Courier New" w:hAnsi="Courier New" w:cs="Courier New"/>
          <w:szCs w:val="24"/>
        </w:rPr>
        <w:t xml:space="preserve"> 2016/2017</w:t>
      </w:r>
      <w:r w:rsidR="007263E1">
        <w:rPr>
          <w:rFonts w:ascii="Courier New" w:hAnsi="Courier New" w:cs="Courier New"/>
          <w:szCs w:val="24"/>
          <w:lang w:val="hr-HR"/>
        </w:rPr>
        <w:t>. utvrđeni su prijedlozi kako slijedi:</w:t>
      </w:r>
    </w:p>
    <w:p w:rsidR="007263E1" w:rsidRDefault="007263E1" w:rsidP="007263E1">
      <w:pPr>
        <w:rPr>
          <w:rFonts w:ascii="Courier New" w:hAnsi="Courier New" w:cs="Courier New"/>
          <w:szCs w:val="24"/>
          <w:lang w:val="hr-HR"/>
        </w:rPr>
      </w:pPr>
    </w:p>
    <w:p w:rsidR="007263E1" w:rsidRDefault="007263E1" w:rsidP="007263E1">
      <w:pPr>
        <w:rPr>
          <w:rFonts w:ascii="Courier New" w:hAnsi="Courier New" w:cs="Courier New"/>
          <w:szCs w:val="24"/>
          <w:lang w:val="hr-HR"/>
        </w:rPr>
      </w:pPr>
    </w:p>
    <w:p w:rsidR="007263E1" w:rsidRPr="007A1152" w:rsidRDefault="007263E1" w:rsidP="007263E1">
      <w:pPr>
        <w:rPr>
          <w:rFonts w:ascii="Courier New" w:hAnsi="Courier New" w:cs="Courier New"/>
          <w:b/>
          <w:szCs w:val="24"/>
          <w:u w:val="single"/>
          <w:lang w:val="hr-HR"/>
        </w:rPr>
      </w:pPr>
      <w:r w:rsidRPr="007A1152">
        <w:rPr>
          <w:rFonts w:ascii="Courier New" w:hAnsi="Courier New" w:cs="Courier New"/>
          <w:b/>
          <w:szCs w:val="24"/>
          <w:u w:val="single"/>
          <w:lang w:val="hr-HR"/>
        </w:rPr>
        <w:t xml:space="preserve">Stipendije za uspjeh </w:t>
      </w:r>
    </w:p>
    <w:p w:rsidR="007263E1" w:rsidRDefault="007263E1" w:rsidP="007263E1">
      <w:pPr>
        <w:rPr>
          <w:rFonts w:ascii="Courier New" w:hAnsi="Courier New" w:cs="Courier New"/>
          <w:szCs w:val="24"/>
          <w:lang w:val="hr-HR"/>
        </w:rPr>
      </w:pPr>
    </w:p>
    <w:p w:rsidR="007263E1" w:rsidRDefault="007263E1" w:rsidP="00A972AA">
      <w:pPr>
        <w:jc w:val="both"/>
        <w:rPr>
          <w:rFonts w:ascii="Courier New" w:hAnsi="Courier New" w:cs="Courier New"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>Kandidati koji su ispunili natječajne uvjete t</w:t>
      </w:r>
      <w:r w:rsidR="007A1152">
        <w:rPr>
          <w:rFonts w:ascii="Courier New" w:hAnsi="Courier New" w:cs="Courier New"/>
          <w:szCs w:val="24"/>
          <w:lang w:val="hr-HR"/>
        </w:rPr>
        <w:t>e su t</w:t>
      </w:r>
      <w:r>
        <w:rPr>
          <w:rFonts w:ascii="Courier New" w:hAnsi="Courier New" w:cs="Courier New"/>
          <w:szCs w:val="24"/>
          <w:lang w:val="hr-HR"/>
        </w:rPr>
        <w:t>emeljem bodovanja razvrstani u prijedlog liste kandidata</w:t>
      </w:r>
      <w:r w:rsidR="00C7113F">
        <w:rPr>
          <w:rFonts w:ascii="Courier New" w:hAnsi="Courier New" w:cs="Courier New"/>
          <w:szCs w:val="24"/>
          <w:lang w:val="hr-HR"/>
        </w:rPr>
        <w:t xml:space="preserve"> i ostvaruju pravo na dodjelu stipendije</w:t>
      </w:r>
      <w:r>
        <w:rPr>
          <w:rFonts w:ascii="Courier New" w:hAnsi="Courier New" w:cs="Courier New"/>
          <w:szCs w:val="24"/>
          <w:lang w:val="hr-HR"/>
        </w:rPr>
        <w:t xml:space="preserve"> </w:t>
      </w:r>
      <w:r w:rsidR="007A1152">
        <w:rPr>
          <w:rFonts w:ascii="Courier New" w:hAnsi="Courier New" w:cs="Courier New"/>
          <w:szCs w:val="24"/>
          <w:lang w:val="hr-HR"/>
        </w:rPr>
        <w:t>su</w:t>
      </w:r>
      <w:r>
        <w:rPr>
          <w:rFonts w:ascii="Courier New" w:hAnsi="Courier New" w:cs="Courier New"/>
          <w:szCs w:val="24"/>
          <w:lang w:val="hr-HR"/>
        </w:rPr>
        <w:t xml:space="preserve">: </w:t>
      </w:r>
    </w:p>
    <w:p w:rsidR="00C0269F" w:rsidRDefault="00C0269F" w:rsidP="00A972AA">
      <w:pPr>
        <w:jc w:val="both"/>
        <w:rPr>
          <w:rFonts w:ascii="Courier New" w:hAnsi="Courier New" w:cs="Courier New"/>
          <w:szCs w:val="24"/>
          <w:lang w:val="hr-HR"/>
        </w:rPr>
      </w:pPr>
    </w:p>
    <w:p w:rsidR="007263E1" w:rsidRPr="00715E4B" w:rsidRDefault="007263E1" w:rsidP="007263E1">
      <w:pPr>
        <w:jc w:val="both"/>
        <w:rPr>
          <w:rFonts w:ascii="Courier New" w:hAnsi="Courier New" w:cs="Courier New"/>
          <w:szCs w:val="24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4395"/>
        <w:gridCol w:w="1417"/>
      </w:tblGrid>
      <w:tr w:rsidR="007263E1" w:rsidRPr="00145639" w:rsidTr="004B0E10">
        <w:tc>
          <w:tcPr>
            <w:tcW w:w="1242" w:type="dxa"/>
          </w:tcPr>
          <w:p w:rsidR="007263E1" w:rsidRPr="00145639" w:rsidRDefault="007263E1" w:rsidP="004B0E1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</w:pPr>
            <w:r w:rsidRPr="00145639"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  <w:t>Redni broj:</w:t>
            </w:r>
          </w:p>
        </w:tc>
        <w:tc>
          <w:tcPr>
            <w:tcW w:w="4395" w:type="dxa"/>
          </w:tcPr>
          <w:p w:rsidR="007263E1" w:rsidRPr="00145639" w:rsidRDefault="007263E1" w:rsidP="004B0E1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</w:pPr>
            <w:r w:rsidRPr="00145639"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  <w:t>IME I PREZIME:</w:t>
            </w:r>
          </w:p>
        </w:tc>
        <w:tc>
          <w:tcPr>
            <w:tcW w:w="1417" w:type="dxa"/>
          </w:tcPr>
          <w:p w:rsidR="007263E1" w:rsidRPr="00145639" w:rsidRDefault="007263E1" w:rsidP="004B0E1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</w:pPr>
            <w:r w:rsidRPr="00145639"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  <w:t>Broj bodova:</w:t>
            </w:r>
          </w:p>
        </w:tc>
      </w:tr>
      <w:tr w:rsidR="007263E1" w:rsidRPr="00145639" w:rsidTr="004B0E10">
        <w:tc>
          <w:tcPr>
            <w:tcW w:w="1242" w:type="dxa"/>
          </w:tcPr>
          <w:p w:rsidR="007263E1" w:rsidRPr="00145639" w:rsidRDefault="007263E1" w:rsidP="004B0E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7263E1" w:rsidRPr="00145639" w:rsidRDefault="00625010" w:rsidP="004B0E10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Nikol Jović</w:t>
            </w:r>
          </w:p>
        </w:tc>
        <w:tc>
          <w:tcPr>
            <w:tcW w:w="1417" w:type="dxa"/>
          </w:tcPr>
          <w:p w:rsidR="007263E1" w:rsidRPr="00145639" w:rsidRDefault="00625010" w:rsidP="004B0E10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14,50</w:t>
            </w:r>
          </w:p>
        </w:tc>
      </w:tr>
      <w:tr w:rsidR="007263E1" w:rsidRPr="00145639" w:rsidTr="004B0E10">
        <w:tc>
          <w:tcPr>
            <w:tcW w:w="1242" w:type="dxa"/>
          </w:tcPr>
          <w:p w:rsidR="007263E1" w:rsidRPr="00145639" w:rsidRDefault="007263E1" w:rsidP="004B0E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7263E1" w:rsidRPr="00145639" w:rsidRDefault="00625010" w:rsidP="004B0E10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Dijana Kukić</w:t>
            </w:r>
          </w:p>
        </w:tc>
        <w:tc>
          <w:tcPr>
            <w:tcW w:w="1417" w:type="dxa"/>
          </w:tcPr>
          <w:p w:rsidR="007263E1" w:rsidRPr="00145639" w:rsidRDefault="00625010" w:rsidP="004B0E10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12,84</w:t>
            </w:r>
          </w:p>
        </w:tc>
      </w:tr>
      <w:tr w:rsidR="00625010" w:rsidRPr="00145639" w:rsidTr="004B0E10">
        <w:tc>
          <w:tcPr>
            <w:tcW w:w="1242" w:type="dxa"/>
          </w:tcPr>
          <w:p w:rsidR="00625010" w:rsidRPr="00145639" w:rsidRDefault="00625010" w:rsidP="004B0E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625010" w:rsidRPr="00145639" w:rsidRDefault="00625010" w:rsidP="00074FF2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 w:rsidRPr="00145639">
              <w:rPr>
                <w:rFonts w:ascii="Courier New" w:hAnsi="Courier New" w:cs="Courier New"/>
                <w:sz w:val="24"/>
                <w:szCs w:val="24"/>
                <w:lang w:val="hr-HR"/>
              </w:rPr>
              <w:t>Marijan Grmača</w:t>
            </w:r>
          </w:p>
        </w:tc>
        <w:tc>
          <w:tcPr>
            <w:tcW w:w="1417" w:type="dxa"/>
          </w:tcPr>
          <w:p w:rsidR="00625010" w:rsidRPr="00145639" w:rsidRDefault="00625010" w:rsidP="00074FF2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12,33</w:t>
            </w:r>
          </w:p>
        </w:tc>
      </w:tr>
      <w:tr w:rsidR="00625010" w:rsidRPr="00145639" w:rsidTr="004B0E10">
        <w:tc>
          <w:tcPr>
            <w:tcW w:w="1242" w:type="dxa"/>
          </w:tcPr>
          <w:p w:rsidR="00625010" w:rsidRPr="00145639" w:rsidRDefault="00625010" w:rsidP="004B0E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625010" w:rsidRPr="00145639" w:rsidRDefault="00625010" w:rsidP="004B0E10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Marijan Bićanić</w:t>
            </w:r>
          </w:p>
        </w:tc>
        <w:tc>
          <w:tcPr>
            <w:tcW w:w="1417" w:type="dxa"/>
          </w:tcPr>
          <w:p w:rsidR="00625010" w:rsidRPr="00145639" w:rsidRDefault="00625010" w:rsidP="004B0E10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11,90</w:t>
            </w:r>
          </w:p>
        </w:tc>
      </w:tr>
      <w:tr w:rsidR="00625010" w:rsidRPr="00145639" w:rsidTr="004B0E10">
        <w:tc>
          <w:tcPr>
            <w:tcW w:w="1242" w:type="dxa"/>
          </w:tcPr>
          <w:p w:rsidR="00625010" w:rsidRPr="00145639" w:rsidRDefault="00625010" w:rsidP="004B0E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625010" w:rsidRPr="00145639" w:rsidRDefault="00625010" w:rsidP="00074FF2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 w:rsidRPr="00145639">
              <w:rPr>
                <w:rFonts w:ascii="Courier New" w:hAnsi="Courier New" w:cs="Courier New"/>
                <w:sz w:val="24"/>
                <w:szCs w:val="24"/>
                <w:lang w:val="hr-HR"/>
              </w:rPr>
              <w:t>Anabela Rosandić</w:t>
            </w:r>
          </w:p>
        </w:tc>
        <w:tc>
          <w:tcPr>
            <w:tcW w:w="1417" w:type="dxa"/>
          </w:tcPr>
          <w:p w:rsidR="00625010" w:rsidRPr="00145639" w:rsidRDefault="00625010" w:rsidP="00074FF2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11,55</w:t>
            </w:r>
          </w:p>
        </w:tc>
      </w:tr>
      <w:tr w:rsidR="00625010" w:rsidRPr="00145639" w:rsidTr="004B0E10">
        <w:tc>
          <w:tcPr>
            <w:tcW w:w="1242" w:type="dxa"/>
          </w:tcPr>
          <w:p w:rsidR="00625010" w:rsidRPr="00145639" w:rsidRDefault="00625010" w:rsidP="004B0E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625010" w:rsidRPr="00145639" w:rsidRDefault="00625010" w:rsidP="00074FF2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 w:rsidRPr="00145639">
              <w:rPr>
                <w:rFonts w:ascii="Courier New" w:hAnsi="Courier New" w:cs="Courier New"/>
                <w:sz w:val="24"/>
                <w:szCs w:val="24"/>
                <w:lang w:val="hr-HR"/>
              </w:rPr>
              <w:t>Katarina Knežević</w:t>
            </w:r>
          </w:p>
        </w:tc>
        <w:tc>
          <w:tcPr>
            <w:tcW w:w="1417" w:type="dxa"/>
          </w:tcPr>
          <w:p w:rsidR="00625010" w:rsidRPr="00145639" w:rsidRDefault="00625010" w:rsidP="00074FF2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11,52</w:t>
            </w:r>
          </w:p>
        </w:tc>
      </w:tr>
    </w:tbl>
    <w:p w:rsidR="007263E1" w:rsidRDefault="007263E1" w:rsidP="007263E1">
      <w:pPr>
        <w:jc w:val="both"/>
        <w:rPr>
          <w:rFonts w:ascii="Courier New" w:hAnsi="Courier New" w:cs="Courier New"/>
          <w:szCs w:val="24"/>
          <w:lang w:val="hr-HR"/>
        </w:rPr>
      </w:pPr>
    </w:p>
    <w:p w:rsidR="007263E1" w:rsidRPr="008F33A9" w:rsidRDefault="00DA29A9" w:rsidP="007263E1">
      <w:pPr>
        <w:jc w:val="both"/>
        <w:rPr>
          <w:rFonts w:ascii="Courier New" w:hAnsi="Courier New" w:cs="Courier New"/>
          <w:b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>U ovoj kategoriji</w:t>
      </w:r>
      <w:r w:rsidR="00454369">
        <w:rPr>
          <w:rFonts w:ascii="Courier New" w:hAnsi="Courier New" w:cs="Courier New"/>
          <w:szCs w:val="24"/>
          <w:lang w:val="hr-HR"/>
        </w:rPr>
        <w:t xml:space="preserve"> </w:t>
      </w:r>
      <w:r>
        <w:rPr>
          <w:rFonts w:ascii="Courier New" w:hAnsi="Courier New" w:cs="Courier New"/>
          <w:szCs w:val="24"/>
          <w:lang w:val="hr-HR"/>
        </w:rPr>
        <w:t xml:space="preserve">nije bilo kandidata koji nisu </w:t>
      </w:r>
      <w:r w:rsidR="00454369">
        <w:rPr>
          <w:rFonts w:ascii="Courier New" w:hAnsi="Courier New" w:cs="Courier New"/>
          <w:szCs w:val="24"/>
          <w:lang w:val="hr-HR"/>
        </w:rPr>
        <w:t>ispunili</w:t>
      </w:r>
      <w:r w:rsidR="00EC0E37">
        <w:rPr>
          <w:rFonts w:ascii="Courier New" w:hAnsi="Courier New" w:cs="Courier New"/>
          <w:szCs w:val="24"/>
          <w:lang w:val="hr-HR"/>
        </w:rPr>
        <w:t xml:space="preserve"> natječajne uvjete</w:t>
      </w:r>
      <w:r>
        <w:rPr>
          <w:rFonts w:ascii="Courier New" w:hAnsi="Courier New" w:cs="Courier New"/>
          <w:szCs w:val="24"/>
          <w:lang w:val="hr-HR"/>
        </w:rPr>
        <w:t>.</w:t>
      </w:r>
      <w:r w:rsidR="00EC0E37">
        <w:rPr>
          <w:rFonts w:ascii="Courier New" w:hAnsi="Courier New" w:cs="Courier New"/>
          <w:szCs w:val="24"/>
          <w:lang w:val="hr-HR"/>
        </w:rPr>
        <w:t xml:space="preserve"> </w:t>
      </w:r>
    </w:p>
    <w:p w:rsidR="007263E1" w:rsidRDefault="007263E1" w:rsidP="00AD5815">
      <w:pPr>
        <w:rPr>
          <w:rFonts w:ascii="Courier New" w:hAnsi="Courier New" w:cs="Courier New"/>
          <w:szCs w:val="24"/>
          <w:lang w:val="hr-HR"/>
        </w:rPr>
      </w:pPr>
    </w:p>
    <w:p w:rsidR="00145639" w:rsidRDefault="00145639" w:rsidP="00AD5815">
      <w:pPr>
        <w:rPr>
          <w:rFonts w:ascii="Courier New" w:hAnsi="Courier New" w:cs="Courier New"/>
          <w:szCs w:val="24"/>
          <w:lang w:val="hr-HR"/>
        </w:rPr>
      </w:pPr>
    </w:p>
    <w:p w:rsidR="00625010" w:rsidRDefault="00625010" w:rsidP="00AD5815">
      <w:pPr>
        <w:rPr>
          <w:rFonts w:ascii="Courier New" w:hAnsi="Courier New" w:cs="Courier New"/>
          <w:szCs w:val="24"/>
          <w:lang w:val="hr-HR"/>
        </w:rPr>
      </w:pPr>
    </w:p>
    <w:p w:rsidR="007A1152" w:rsidRPr="007A1152" w:rsidRDefault="007A1152" w:rsidP="007A1152">
      <w:pPr>
        <w:rPr>
          <w:rFonts w:ascii="Courier New" w:hAnsi="Courier New" w:cs="Courier New"/>
          <w:b/>
          <w:szCs w:val="24"/>
          <w:u w:val="single"/>
          <w:lang w:val="hr-HR"/>
        </w:rPr>
      </w:pPr>
      <w:r w:rsidRPr="007A1152">
        <w:rPr>
          <w:rFonts w:ascii="Courier New" w:hAnsi="Courier New" w:cs="Courier New"/>
          <w:b/>
          <w:szCs w:val="24"/>
          <w:u w:val="single"/>
          <w:lang w:val="hr-HR"/>
        </w:rPr>
        <w:lastRenderedPageBreak/>
        <w:t xml:space="preserve">Stipendije </w:t>
      </w:r>
      <w:r>
        <w:rPr>
          <w:rFonts w:ascii="Courier New" w:hAnsi="Courier New" w:cs="Courier New"/>
          <w:b/>
          <w:szCs w:val="24"/>
          <w:u w:val="single"/>
          <w:lang w:val="hr-HR"/>
        </w:rPr>
        <w:t>prema socijalnom statusu</w:t>
      </w:r>
      <w:r w:rsidRPr="007A1152">
        <w:rPr>
          <w:rFonts w:ascii="Courier New" w:hAnsi="Courier New" w:cs="Courier New"/>
          <w:b/>
          <w:szCs w:val="24"/>
          <w:u w:val="single"/>
          <w:lang w:val="hr-HR"/>
        </w:rPr>
        <w:t xml:space="preserve"> </w:t>
      </w:r>
    </w:p>
    <w:p w:rsidR="007A1152" w:rsidRDefault="007A1152" w:rsidP="007A1152">
      <w:pPr>
        <w:rPr>
          <w:rFonts w:ascii="Courier New" w:hAnsi="Courier New" w:cs="Courier New"/>
          <w:szCs w:val="24"/>
          <w:lang w:val="hr-HR"/>
        </w:rPr>
      </w:pPr>
    </w:p>
    <w:p w:rsidR="00A972AA" w:rsidRDefault="00A972AA" w:rsidP="00A972AA">
      <w:pPr>
        <w:jc w:val="both"/>
        <w:rPr>
          <w:rFonts w:ascii="Courier New" w:hAnsi="Courier New" w:cs="Courier New"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 xml:space="preserve">Kandidati koji su ispunili natječajne uvjete te su temeljem bodovanja razvrstani u prijedlog liste kandidata i ostvaruju pravo na dodjelu stipendije su: </w:t>
      </w:r>
    </w:p>
    <w:p w:rsidR="007A1152" w:rsidRPr="00715E4B" w:rsidRDefault="007A1152" w:rsidP="007A1152">
      <w:pPr>
        <w:jc w:val="both"/>
        <w:rPr>
          <w:rFonts w:ascii="Courier New" w:hAnsi="Courier New" w:cs="Courier New"/>
          <w:szCs w:val="24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4395"/>
        <w:gridCol w:w="1417"/>
      </w:tblGrid>
      <w:tr w:rsidR="007A1152" w:rsidRPr="00715E4B" w:rsidTr="004B0E10">
        <w:tc>
          <w:tcPr>
            <w:tcW w:w="1242" w:type="dxa"/>
          </w:tcPr>
          <w:p w:rsidR="007A1152" w:rsidRPr="00715E4B" w:rsidRDefault="007A1152" w:rsidP="004B0E1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</w:pPr>
            <w:r w:rsidRPr="00715E4B"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  <w:t>Redni broj:</w:t>
            </w:r>
          </w:p>
        </w:tc>
        <w:tc>
          <w:tcPr>
            <w:tcW w:w="4395" w:type="dxa"/>
          </w:tcPr>
          <w:p w:rsidR="007A1152" w:rsidRPr="00715E4B" w:rsidRDefault="007A1152" w:rsidP="004B0E1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</w:pPr>
            <w:r w:rsidRPr="00715E4B"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  <w:t>IME I PREZIME:</w:t>
            </w:r>
          </w:p>
        </w:tc>
        <w:tc>
          <w:tcPr>
            <w:tcW w:w="1417" w:type="dxa"/>
          </w:tcPr>
          <w:p w:rsidR="007A1152" w:rsidRPr="00715E4B" w:rsidRDefault="007A1152" w:rsidP="004B0E1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</w:pPr>
            <w:r w:rsidRPr="00715E4B">
              <w:rPr>
                <w:rFonts w:ascii="Courier New" w:hAnsi="Courier New" w:cs="Courier New"/>
                <w:b/>
                <w:sz w:val="24"/>
                <w:szCs w:val="24"/>
                <w:lang w:val="hr-HR"/>
              </w:rPr>
              <w:t>Broj bodova:</w:t>
            </w:r>
          </w:p>
        </w:tc>
      </w:tr>
      <w:tr w:rsidR="007A1152" w:rsidRPr="00DA29A9" w:rsidTr="004B0E10">
        <w:tc>
          <w:tcPr>
            <w:tcW w:w="1242" w:type="dxa"/>
          </w:tcPr>
          <w:p w:rsidR="007A1152" w:rsidRPr="00DA29A9" w:rsidRDefault="007A1152" w:rsidP="007A11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7A1152" w:rsidRPr="00DA29A9" w:rsidRDefault="007F422B" w:rsidP="004B0E10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Dijana Kukić</w:t>
            </w:r>
          </w:p>
        </w:tc>
        <w:tc>
          <w:tcPr>
            <w:tcW w:w="1417" w:type="dxa"/>
          </w:tcPr>
          <w:p w:rsidR="007A1152" w:rsidRPr="00DA29A9" w:rsidRDefault="007F422B" w:rsidP="004B0E10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15,84</w:t>
            </w:r>
          </w:p>
        </w:tc>
      </w:tr>
      <w:tr w:rsidR="007A1152" w:rsidRPr="00DA29A9" w:rsidTr="004B0E10">
        <w:tc>
          <w:tcPr>
            <w:tcW w:w="1242" w:type="dxa"/>
          </w:tcPr>
          <w:p w:rsidR="007A1152" w:rsidRPr="00DA29A9" w:rsidRDefault="007A1152" w:rsidP="007A115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7A1152" w:rsidRPr="00DA29A9" w:rsidRDefault="007F422B" w:rsidP="004B0E10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Andrea Miličević</w:t>
            </w:r>
          </w:p>
        </w:tc>
        <w:tc>
          <w:tcPr>
            <w:tcW w:w="1417" w:type="dxa"/>
          </w:tcPr>
          <w:p w:rsidR="007A1152" w:rsidRPr="00DA29A9" w:rsidRDefault="007F422B" w:rsidP="004B0E10">
            <w:pPr>
              <w:jc w:val="both"/>
              <w:rPr>
                <w:rFonts w:ascii="Courier New" w:hAnsi="Courier New" w:cs="Courier New"/>
                <w:sz w:val="24"/>
                <w:szCs w:val="24"/>
                <w:lang w:val="hr-HR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hr-HR"/>
              </w:rPr>
              <w:t>11,30</w:t>
            </w:r>
          </w:p>
        </w:tc>
      </w:tr>
    </w:tbl>
    <w:p w:rsidR="007263E1" w:rsidRDefault="007263E1" w:rsidP="00AD5815">
      <w:pPr>
        <w:rPr>
          <w:rFonts w:ascii="Courier New" w:hAnsi="Courier New" w:cs="Courier New"/>
          <w:szCs w:val="24"/>
          <w:lang w:val="hr-HR"/>
        </w:rPr>
      </w:pPr>
    </w:p>
    <w:p w:rsidR="00EC0E37" w:rsidRDefault="007F422B" w:rsidP="00AD5815">
      <w:pPr>
        <w:rPr>
          <w:rFonts w:ascii="Courier New" w:hAnsi="Courier New" w:cs="Courier New"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>Aleksandar Damjanović podnio je nepravovremenu prijavu.</w:t>
      </w:r>
    </w:p>
    <w:p w:rsidR="007A1152" w:rsidRDefault="007A1152" w:rsidP="00AD5815">
      <w:pPr>
        <w:rPr>
          <w:rFonts w:ascii="Courier New" w:hAnsi="Courier New" w:cs="Courier New"/>
          <w:szCs w:val="24"/>
          <w:lang w:val="hr-HR"/>
        </w:rPr>
      </w:pPr>
    </w:p>
    <w:p w:rsidR="007263E1" w:rsidRDefault="007263E1" w:rsidP="007A1152">
      <w:pPr>
        <w:jc w:val="both"/>
        <w:rPr>
          <w:rFonts w:ascii="Courier New" w:hAnsi="Courier New" w:cs="Courier New"/>
          <w:szCs w:val="24"/>
          <w:lang w:val="hr-HR"/>
        </w:rPr>
      </w:pPr>
      <w:r w:rsidRPr="006E584A">
        <w:rPr>
          <w:rFonts w:ascii="Courier New" w:hAnsi="Courier New" w:cs="Courier New"/>
          <w:szCs w:val="24"/>
          <w:lang w:val="hr-HR"/>
        </w:rPr>
        <w:t>Svaki kandidat može podnijeti pismeni prigovor na Prijedlog liste kandidata u roku 8 dana od dana objavljivanja Prijedloga liste.</w:t>
      </w:r>
    </w:p>
    <w:p w:rsidR="007263E1" w:rsidRDefault="007263E1" w:rsidP="007A1152">
      <w:pPr>
        <w:jc w:val="both"/>
        <w:rPr>
          <w:rFonts w:ascii="Courier New" w:hAnsi="Courier New" w:cs="Courier New"/>
          <w:szCs w:val="24"/>
          <w:lang w:val="hr-HR"/>
        </w:rPr>
      </w:pPr>
    </w:p>
    <w:p w:rsidR="007263E1" w:rsidRDefault="007263E1" w:rsidP="007A1152">
      <w:pPr>
        <w:jc w:val="both"/>
        <w:rPr>
          <w:rFonts w:ascii="Courier New" w:hAnsi="Courier New" w:cs="Courier New"/>
          <w:szCs w:val="24"/>
          <w:lang w:val="hr-HR"/>
        </w:rPr>
      </w:pPr>
      <w:r w:rsidRPr="00E11705">
        <w:rPr>
          <w:rFonts w:ascii="Courier New" w:hAnsi="Courier New" w:cs="Courier New"/>
          <w:szCs w:val="24"/>
          <w:lang w:val="hr-HR"/>
        </w:rPr>
        <w:t>Student</w:t>
      </w:r>
      <w:r w:rsidR="007A1152">
        <w:rPr>
          <w:rFonts w:ascii="Courier New" w:hAnsi="Courier New" w:cs="Courier New"/>
          <w:szCs w:val="24"/>
          <w:lang w:val="hr-HR"/>
        </w:rPr>
        <w:t xml:space="preserve"> koji je</w:t>
      </w:r>
      <w:r w:rsidRPr="00E11705">
        <w:rPr>
          <w:rFonts w:ascii="Courier New" w:hAnsi="Courier New" w:cs="Courier New"/>
          <w:szCs w:val="24"/>
          <w:lang w:val="hr-HR"/>
        </w:rPr>
        <w:t xml:space="preserve"> </w:t>
      </w:r>
      <w:r>
        <w:rPr>
          <w:rFonts w:ascii="Courier New" w:hAnsi="Courier New" w:cs="Courier New"/>
          <w:szCs w:val="24"/>
          <w:lang w:val="hr-HR"/>
        </w:rPr>
        <w:t xml:space="preserve">ostvario rezultate za dobivanje </w:t>
      </w:r>
      <w:r w:rsidR="007A1152">
        <w:rPr>
          <w:rFonts w:ascii="Courier New" w:hAnsi="Courier New" w:cs="Courier New"/>
          <w:szCs w:val="24"/>
          <w:lang w:val="hr-HR"/>
        </w:rPr>
        <w:t xml:space="preserve">stipendije </w:t>
      </w:r>
      <w:r>
        <w:rPr>
          <w:rFonts w:ascii="Courier New" w:hAnsi="Courier New" w:cs="Courier New"/>
          <w:szCs w:val="24"/>
          <w:lang w:val="hr-HR"/>
        </w:rPr>
        <w:t>u  obje kategorije stipendija, ima pravo ostvariti stipendiju u jednoj kategoriji, po svojoj odluci</w:t>
      </w:r>
      <w:r w:rsidRPr="00E11705">
        <w:rPr>
          <w:rFonts w:ascii="Courier New" w:hAnsi="Courier New" w:cs="Courier New"/>
          <w:szCs w:val="24"/>
          <w:lang w:val="hr-HR"/>
        </w:rPr>
        <w:t>.</w:t>
      </w:r>
    </w:p>
    <w:p w:rsidR="007A1152" w:rsidRDefault="007A1152" w:rsidP="007A1152">
      <w:pPr>
        <w:jc w:val="both"/>
        <w:rPr>
          <w:rFonts w:ascii="Courier New" w:hAnsi="Courier New" w:cs="Courier New"/>
          <w:szCs w:val="24"/>
          <w:lang w:val="hr-HR"/>
        </w:rPr>
      </w:pPr>
    </w:p>
    <w:p w:rsidR="007A1152" w:rsidRDefault="007A1152" w:rsidP="007A1152">
      <w:pPr>
        <w:jc w:val="both"/>
        <w:rPr>
          <w:rFonts w:ascii="Courier New" w:hAnsi="Courier New" w:cs="Courier New"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>Kandidati koji su ostvarili pravo na dodjelu stipendije, a u međuvremenu</w:t>
      </w:r>
      <w:r w:rsidR="00C7113F">
        <w:rPr>
          <w:rFonts w:ascii="Courier New" w:hAnsi="Courier New" w:cs="Courier New"/>
          <w:szCs w:val="24"/>
          <w:lang w:val="hr-HR"/>
        </w:rPr>
        <w:t xml:space="preserve"> im bude odobrena odnosno</w:t>
      </w:r>
      <w:r>
        <w:rPr>
          <w:rFonts w:ascii="Courier New" w:hAnsi="Courier New" w:cs="Courier New"/>
          <w:szCs w:val="24"/>
          <w:lang w:val="hr-HR"/>
        </w:rPr>
        <w:t xml:space="preserve"> prihvate dodjelu stipendije drugog davatelja</w:t>
      </w:r>
      <w:r w:rsidR="00C7113F">
        <w:rPr>
          <w:rFonts w:ascii="Courier New" w:hAnsi="Courier New" w:cs="Courier New"/>
          <w:szCs w:val="24"/>
          <w:lang w:val="hr-HR"/>
        </w:rPr>
        <w:t xml:space="preserve"> dužni su bez odgode o tome obavijestiti Općinu Gračac radi obustave daljnjeg postupka dodjele stipendije od strane Općine Gračac.</w:t>
      </w:r>
    </w:p>
    <w:p w:rsidR="007A1152" w:rsidRDefault="007A1152" w:rsidP="007A1152">
      <w:pPr>
        <w:jc w:val="both"/>
        <w:rPr>
          <w:rFonts w:ascii="Courier New" w:hAnsi="Courier New" w:cs="Courier New"/>
          <w:szCs w:val="24"/>
          <w:lang w:val="hr-HR"/>
        </w:rPr>
      </w:pPr>
    </w:p>
    <w:p w:rsidR="007A1152" w:rsidRDefault="007A1152" w:rsidP="007A1152">
      <w:pPr>
        <w:jc w:val="both"/>
        <w:rPr>
          <w:rFonts w:ascii="Courier New" w:hAnsi="Courier New" w:cs="Courier New"/>
          <w:szCs w:val="24"/>
          <w:lang w:val="hr-HR"/>
        </w:rPr>
      </w:pPr>
      <w:r>
        <w:rPr>
          <w:rFonts w:ascii="Courier New" w:hAnsi="Courier New" w:cs="Courier New"/>
          <w:szCs w:val="24"/>
          <w:lang w:val="hr-HR"/>
        </w:rPr>
        <w:t>Po konačnosti rezultata kandidati koji su ostvarili pravo na dodjelu stipendija bit će obaviješteni o daljnjem postupku ugovaranja dodjele stipendija.</w:t>
      </w:r>
    </w:p>
    <w:p w:rsidR="00C7113F" w:rsidRDefault="00C7113F" w:rsidP="007A1152">
      <w:pPr>
        <w:jc w:val="both"/>
        <w:rPr>
          <w:rFonts w:ascii="Courier New" w:hAnsi="Courier New" w:cs="Courier New"/>
          <w:szCs w:val="24"/>
          <w:lang w:val="hr-HR"/>
        </w:rPr>
      </w:pPr>
    </w:p>
    <w:p w:rsidR="00C7113F" w:rsidRPr="008F33A9" w:rsidRDefault="00C7113F" w:rsidP="00C7113F">
      <w:pPr>
        <w:pStyle w:val="NoSpacing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Cs w:val="24"/>
        </w:rPr>
        <w:t xml:space="preserve">                                     </w:t>
      </w:r>
      <w:r w:rsidRPr="008F33A9">
        <w:rPr>
          <w:rFonts w:ascii="Courier New" w:hAnsi="Courier New" w:cs="Courier New"/>
          <w:b/>
          <w:sz w:val="24"/>
          <w:szCs w:val="24"/>
        </w:rPr>
        <w:t xml:space="preserve">Povjerenstvo za dodjelu </w:t>
      </w:r>
      <w:r>
        <w:rPr>
          <w:rFonts w:ascii="Courier New" w:hAnsi="Courier New" w:cs="Courier New"/>
          <w:b/>
          <w:sz w:val="24"/>
          <w:szCs w:val="24"/>
        </w:rPr>
        <w:t xml:space="preserve">               </w:t>
      </w:r>
    </w:p>
    <w:p w:rsidR="00C7113F" w:rsidRDefault="00C7113F" w:rsidP="007A1152">
      <w:pPr>
        <w:jc w:val="both"/>
        <w:rPr>
          <w:rFonts w:ascii="Courier New" w:hAnsi="Courier New" w:cs="Courier New"/>
          <w:b/>
          <w:szCs w:val="24"/>
        </w:rPr>
      </w:pPr>
      <w:r>
        <w:t xml:space="preserve">                                                                                 </w:t>
      </w:r>
      <w:proofErr w:type="spellStart"/>
      <w:proofErr w:type="gramStart"/>
      <w:r w:rsidRPr="008F33A9">
        <w:rPr>
          <w:rFonts w:ascii="Courier New" w:hAnsi="Courier New" w:cs="Courier New"/>
          <w:b/>
          <w:szCs w:val="24"/>
        </w:rPr>
        <w:t>stipendija</w:t>
      </w:r>
      <w:proofErr w:type="spellEnd"/>
      <w:proofErr w:type="gramEnd"/>
      <w:r w:rsidRPr="008F33A9">
        <w:rPr>
          <w:rFonts w:ascii="Courier New" w:hAnsi="Courier New" w:cs="Courier New"/>
          <w:b/>
          <w:szCs w:val="24"/>
        </w:rPr>
        <w:t xml:space="preserve"> </w:t>
      </w:r>
      <w:proofErr w:type="spellStart"/>
      <w:r w:rsidRPr="008F33A9">
        <w:rPr>
          <w:rFonts w:ascii="Courier New" w:hAnsi="Courier New" w:cs="Courier New"/>
          <w:b/>
          <w:szCs w:val="24"/>
        </w:rPr>
        <w:t>Općine</w:t>
      </w:r>
      <w:proofErr w:type="spellEnd"/>
      <w:r w:rsidRPr="008F33A9">
        <w:rPr>
          <w:rFonts w:ascii="Courier New" w:hAnsi="Courier New" w:cs="Courier New"/>
          <w:b/>
          <w:szCs w:val="24"/>
        </w:rPr>
        <w:t xml:space="preserve"> </w:t>
      </w:r>
      <w:proofErr w:type="spellStart"/>
      <w:r w:rsidRPr="008F33A9">
        <w:rPr>
          <w:rFonts w:ascii="Courier New" w:hAnsi="Courier New" w:cs="Courier New"/>
          <w:b/>
          <w:szCs w:val="24"/>
        </w:rPr>
        <w:t>Gračac</w:t>
      </w:r>
      <w:proofErr w:type="spellEnd"/>
    </w:p>
    <w:p w:rsidR="00C7113F" w:rsidRDefault="00C7113F" w:rsidP="007A1152">
      <w:pPr>
        <w:jc w:val="both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                                        </w:t>
      </w:r>
      <w:proofErr w:type="spellStart"/>
      <w:r>
        <w:rPr>
          <w:rFonts w:ascii="Courier New" w:hAnsi="Courier New" w:cs="Courier New"/>
          <w:b/>
          <w:szCs w:val="24"/>
        </w:rPr>
        <w:t>Predsjednica</w:t>
      </w:r>
      <w:proofErr w:type="spellEnd"/>
      <w:r>
        <w:rPr>
          <w:rFonts w:ascii="Courier New" w:hAnsi="Courier New" w:cs="Courier New"/>
          <w:b/>
          <w:szCs w:val="24"/>
        </w:rPr>
        <w:t>:</w:t>
      </w:r>
    </w:p>
    <w:p w:rsidR="00C7113F" w:rsidRDefault="00C7113F" w:rsidP="007A1152">
      <w:pPr>
        <w:jc w:val="both"/>
      </w:pPr>
      <w:r>
        <w:rPr>
          <w:rFonts w:ascii="Courier New" w:hAnsi="Courier New" w:cs="Courier New"/>
          <w:b/>
          <w:szCs w:val="24"/>
        </w:rPr>
        <w:t xml:space="preserve">                                     </w:t>
      </w:r>
      <w:proofErr w:type="spellStart"/>
      <w:r>
        <w:rPr>
          <w:rFonts w:ascii="Courier New" w:hAnsi="Courier New" w:cs="Courier New"/>
          <w:b/>
          <w:szCs w:val="24"/>
        </w:rPr>
        <w:t>Nataša</w:t>
      </w:r>
      <w:proofErr w:type="spellEnd"/>
      <w:r>
        <w:rPr>
          <w:rFonts w:ascii="Courier New" w:hAnsi="Courier New" w:cs="Courier New"/>
          <w:b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Cs w:val="24"/>
        </w:rPr>
        <w:t>Turbić</w:t>
      </w:r>
      <w:proofErr w:type="spellEnd"/>
      <w:r>
        <w:rPr>
          <w:rFonts w:ascii="Courier New" w:hAnsi="Courier New" w:cs="Courier New"/>
          <w:b/>
          <w:szCs w:val="24"/>
        </w:rPr>
        <w:t xml:space="preserve">, </w:t>
      </w:r>
      <w:proofErr w:type="spellStart"/>
      <w:r>
        <w:rPr>
          <w:rFonts w:ascii="Courier New" w:hAnsi="Courier New" w:cs="Courier New"/>
          <w:b/>
          <w:szCs w:val="24"/>
        </w:rPr>
        <w:t>prof</w:t>
      </w:r>
      <w:proofErr w:type="spellEnd"/>
      <w:r>
        <w:rPr>
          <w:rFonts w:ascii="Courier New" w:hAnsi="Courier New" w:cs="Courier New"/>
          <w:b/>
          <w:szCs w:val="24"/>
        </w:rPr>
        <w:t>.</w:t>
      </w:r>
    </w:p>
    <w:sectPr w:rsidR="00C7113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550A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E7579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847A0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815"/>
    <w:rsid w:val="00086385"/>
    <w:rsid w:val="0012627B"/>
    <w:rsid w:val="00145639"/>
    <w:rsid w:val="001F0F81"/>
    <w:rsid w:val="00212348"/>
    <w:rsid w:val="00454369"/>
    <w:rsid w:val="0060170C"/>
    <w:rsid w:val="00625010"/>
    <w:rsid w:val="006E6179"/>
    <w:rsid w:val="007263E1"/>
    <w:rsid w:val="007A1152"/>
    <w:rsid w:val="007F422B"/>
    <w:rsid w:val="00A75740"/>
    <w:rsid w:val="00A972AA"/>
    <w:rsid w:val="00AD5815"/>
    <w:rsid w:val="00B27F17"/>
    <w:rsid w:val="00C0269F"/>
    <w:rsid w:val="00C7113F"/>
    <w:rsid w:val="00D0686D"/>
    <w:rsid w:val="00DA29A9"/>
    <w:rsid w:val="00EC0E37"/>
    <w:rsid w:val="00F6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815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AD5815"/>
    <w:rPr>
      <w:i/>
      <w:iCs/>
    </w:rPr>
  </w:style>
  <w:style w:type="table" w:styleId="TableGrid">
    <w:name w:val="Table Grid"/>
    <w:basedOn w:val="TableNormal"/>
    <w:uiPriority w:val="59"/>
    <w:rsid w:val="0072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2016-03-07T07:43:00Z</cp:lastPrinted>
  <dcterms:created xsi:type="dcterms:W3CDTF">2017-01-05T08:35:00Z</dcterms:created>
  <dcterms:modified xsi:type="dcterms:W3CDTF">2017-01-05T08:38:00Z</dcterms:modified>
</cp:coreProperties>
</file>